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0D" w:rsidRPr="003E760D" w:rsidRDefault="003E760D" w:rsidP="003E760D">
      <w:pPr>
        <w:pStyle w:val="a6"/>
        <w:rPr>
          <w:sz w:val="40"/>
          <w:szCs w:val="40"/>
        </w:rPr>
      </w:pPr>
      <w:proofErr w:type="spellStart"/>
      <w:r w:rsidRPr="003E760D">
        <w:rPr>
          <w:sz w:val="40"/>
          <w:szCs w:val="40"/>
        </w:rPr>
        <w:t>Խառը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թիվը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կազմված</w:t>
      </w:r>
      <w:proofErr w:type="spellEnd"/>
      <w:r w:rsidRPr="003E760D">
        <w:rPr>
          <w:sz w:val="40"/>
          <w:szCs w:val="40"/>
        </w:rPr>
        <w:t xml:space="preserve">  է  </w:t>
      </w:r>
      <w:proofErr w:type="spellStart"/>
      <w:r w:rsidRPr="003E760D">
        <w:rPr>
          <w:sz w:val="40"/>
          <w:szCs w:val="40"/>
        </w:rPr>
        <w:t>ամբողջ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մասից</w:t>
      </w:r>
      <w:proofErr w:type="spellEnd"/>
      <w:r w:rsidRPr="003E760D">
        <w:rPr>
          <w:sz w:val="40"/>
          <w:szCs w:val="40"/>
        </w:rPr>
        <w:t xml:space="preserve">  և  </w:t>
      </w:r>
      <w:proofErr w:type="spellStart"/>
      <w:r w:rsidRPr="003E760D">
        <w:rPr>
          <w:sz w:val="40"/>
          <w:szCs w:val="40"/>
        </w:rPr>
        <w:t>կոտորակային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մասից</w:t>
      </w:r>
      <w:proofErr w:type="spellEnd"/>
      <w:r w:rsidRPr="003E760D">
        <w:rPr>
          <w:sz w:val="40"/>
          <w:szCs w:val="40"/>
        </w:rPr>
        <w:t>։</w:t>
      </w:r>
    </w:p>
    <w:p w:rsidR="003E760D" w:rsidRPr="003E760D" w:rsidRDefault="003E760D" w:rsidP="003E760D">
      <w:pPr>
        <w:pStyle w:val="a6"/>
        <w:rPr>
          <w:sz w:val="40"/>
          <w:szCs w:val="40"/>
        </w:rPr>
      </w:pPr>
      <w:proofErr w:type="spellStart"/>
      <w:r w:rsidRPr="003E760D">
        <w:rPr>
          <w:sz w:val="40"/>
          <w:szCs w:val="40"/>
        </w:rPr>
        <w:t>Խառը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թիվ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ստանում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են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անկանոն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կոտորակից</w:t>
      </w:r>
      <w:proofErr w:type="spellEnd"/>
      <w:r w:rsidRPr="003E760D">
        <w:rPr>
          <w:sz w:val="40"/>
          <w:szCs w:val="40"/>
        </w:rPr>
        <w:t>։</w:t>
      </w:r>
    </w:p>
    <w:p w:rsidR="003E760D" w:rsidRPr="003E760D" w:rsidRDefault="003E760D" w:rsidP="003E760D">
      <w:pPr>
        <w:pStyle w:val="a6"/>
        <w:rPr>
          <w:sz w:val="40"/>
          <w:szCs w:val="40"/>
        </w:rPr>
      </w:pPr>
      <w:proofErr w:type="spellStart"/>
      <w:r w:rsidRPr="003E760D">
        <w:rPr>
          <w:sz w:val="40"/>
          <w:szCs w:val="40"/>
        </w:rPr>
        <w:t>Անկանոն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կոտորակից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խառը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թիվ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ստանալու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համար,պետք</w:t>
      </w:r>
      <w:proofErr w:type="spellEnd"/>
      <w:r w:rsidRPr="003E760D">
        <w:rPr>
          <w:sz w:val="40"/>
          <w:szCs w:val="40"/>
        </w:rPr>
        <w:t xml:space="preserve">  է  </w:t>
      </w:r>
      <w:proofErr w:type="spellStart"/>
      <w:r w:rsidRPr="003E760D">
        <w:rPr>
          <w:sz w:val="40"/>
          <w:szCs w:val="40"/>
        </w:rPr>
        <w:t>համարիչը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բաժանել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հայտարարի։Ամբողջ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մասը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կլինի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մեր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քանորդը,հայտարարը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միշտ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նույն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թիվն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է,իսկ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համարիչը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կլինի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մեր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բաժանումից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ստացված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մնացորդը</w:t>
      </w:r>
      <w:proofErr w:type="spellEnd"/>
      <w:r w:rsidRPr="003E760D">
        <w:rPr>
          <w:sz w:val="40"/>
          <w:szCs w:val="40"/>
        </w:rPr>
        <w:t>։</w:t>
      </w:r>
      <w:bookmarkStart w:id="0" w:name="_GoBack"/>
      <w:bookmarkEnd w:id="0"/>
    </w:p>
    <w:p w:rsidR="003E760D" w:rsidRDefault="003E760D" w:rsidP="003E760D">
      <w:pPr>
        <w:pStyle w:val="a6"/>
      </w:pPr>
      <w:r>
        <w:t> </w:t>
      </w:r>
    </w:p>
    <w:p w:rsidR="00DA12C5" w:rsidRPr="003E760D" w:rsidRDefault="00DA12C5" w:rsidP="00DA12C5">
      <w:pPr>
        <w:pStyle w:val="a6"/>
      </w:pPr>
      <w:r w:rsidRPr="00DA12C5">
        <w:rPr>
          <w:sz w:val="40"/>
          <w:szCs w:val="40"/>
        </w:rPr>
        <w:t xml:space="preserve">3      </w:t>
      </w:r>
      <w:r w:rsidRPr="00DA12C5">
        <w:rPr>
          <w:sz w:val="40"/>
          <w:szCs w:val="40"/>
        </w:rPr>
        <w:t>       </w:t>
      </w:r>
      <w:r w:rsidRPr="00DA12C5">
        <w:rPr>
          <w:sz w:val="40"/>
          <w:szCs w:val="40"/>
        </w:rPr>
        <w:br/>
        <w:t>—  =1</w:t>
      </w:r>
      <w:r w:rsidRPr="00DA12C5">
        <w:rPr>
          <w:sz w:val="40"/>
          <w:szCs w:val="40"/>
          <w:lang w:val="en-US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den>
        </m:f>
      </m:oMath>
      <w:r w:rsidR="003E760D">
        <w:rPr>
          <w:sz w:val="40"/>
          <w:szCs w:val="40"/>
          <w:lang w:val="en-US"/>
        </w:rPr>
        <w:t xml:space="preserve">      </w:t>
      </w:r>
      <w:r w:rsidR="003E760D" w:rsidRPr="003E760D">
        <w:rPr>
          <w:sz w:val="40"/>
          <w:szCs w:val="40"/>
          <w:lang w:val="en-US"/>
        </w:rPr>
        <w:t>Օրինակ՝3։2=1  (1մն․)</w:t>
      </w:r>
      <w:r>
        <w:br/>
      </w:r>
      <w:r>
        <w:rPr>
          <w:sz w:val="40"/>
          <w:szCs w:val="40"/>
        </w:rPr>
        <w:t>2           </w:t>
      </w:r>
      <w:r w:rsidRPr="00DA12C5">
        <w:rPr>
          <w:sz w:val="40"/>
          <w:szCs w:val="40"/>
        </w:rPr>
        <w:br/>
      </w:r>
    </w:p>
    <w:p w:rsidR="00DA12C5" w:rsidRPr="003E760D" w:rsidRDefault="003E760D" w:rsidP="004124E2">
      <w:pPr>
        <w:rPr>
          <w:rFonts w:eastAsiaTheme="minorEastAsia"/>
          <w:sz w:val="40"/>
          <w:szCs w:val="40"/>
        </w:rPr>
      </w:pPr>
      <w:proofErr w:type="spellStart"/>
      <w:r w:rsidRPr="003E760D">
        <w:rPr>
          <w:sz w:val="40"/>
          <w:szCs w:val="40"/>
        </w:rPr>
        <w:t>Խառը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թիվը</w:t>
      </w:r>
      <w:proofErr w:type="spellEnd"/>
      <w:r w:rsidRPr="003E760D">
        <w:rPr>
          <w:sz w:val="40"/>
          <w:szCs w:val="40"/>
        </w:rPr>
        <w:t>  (</w:t>
      </w:r>
      <w:proofErr w:type="spellStart"/>
      <w:r w:rsidRPr="003E760D">
        <w:rPr>
          <w:sz w:val="40"/>
          <w:szCs w:val="40"/>
        </w:rPr>
        <w:t>կոտորակը</w:t>
      </w:r>
      <w:proofErr w:type="spellEnd"/>
      <w:r w:rsidRPr="003E760D">
        <w:rPr>
          <w:sz w:val="40"/>
          <w:szCs w:val="40"/>
        </w:rPr>
        <w:t>),</w:t>
      </w:r>
      <w:proofErr w:type="spellStart"/>
      <w:r w:rsidRPr="003E760D">
        <w:rPr>
          <w:sz w:val="40"/>
          <w:szCs w:val="40"/>
        </w:rPr>
        <w:t>անկանոն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կոտորակ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դարձնելու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համար,պետք</w:t>
      </w:r>
      <w:proofErr w:type="spellEnd"/>
      <w:r w:rsidRPr="003E760D">
        <w:rPr>
          <w:sz w:val="40"/>
          <w:szCs w:val="40"/>
        </w:rPr>
        <w:t xml:space="preserve">  է  </w:t>
      </w:r>
      <w:proofErr w:type="spellStart"/>
      <w:r w:rsidRPr="003E760D">
        <w:rPr>
          <w:sz w:val="40"/>
          <w:szCs w:val="40"/>
        </w:rPr>
        <w:t>խառը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թվի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հայտարարը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բազմապատկել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ամբողջ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մասով,գումարել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համարիչը</w:t>
      </w:r>
      <w:proofErr w:type="spellEnd"/>
      <w:r w:rsidRPr="003E760D">
        <w:rPr>
          <w:sz w:val="40"/>
          <w:szCs w:val="40"/>
        </w:rPr>
        <w:t xml:space="preserve"> և </w:t>
      </w:r>
      <w:proofErr w:type="spellStart"/>
      <w:r w:rsidRPr="003E760D">
        <w:rPr>
          <w:sz w:val="40"/>
          <w:szCs w:val="40"/>
        </w:rPr>
        <w:t>հայտարարը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թողնել</w:t>
      </w:r>
      <w:proofErr w:type="spellEnd"/>
      <w:r w:rsidRPr="003E760D">
        <w:rPr>
          <w:sz w:val="40"/>
          <w:szCs w:val="40"/>
        </w:rPr>
        <w:t xml:space="preserve">  </w:t>
      </w:r>
      <w:proofErr w:type="spellStart"/>
      <w:r w:rsidRPr="003E760D">
        <w:rPr>
          <w:sz w:val="40"/>
          <w:szCs w:val="40"/>
        </w:rPr>
        <w:t>նույնը</w:t>
      </w:r>
      <w:proofErr w:type="spellEnd"/>
      <w:r w:rsidRPr="003E760D">
        <w:rPr>
          <w:sz w:val="40"/>
          <w:szCs w:val="40"/>
        </w:rPr>
        <w:t>։</w:t>
      </w:r>
    </w:p>
    <w:p w:rsidR="003E760D" w:rsidRDefault="003E760D" w:rsidP="004124E2">
      <w:pPr>
        <w:rPr>
          <w:rFonts w:eastAsiaTheme="minorEastAsia"/>
          <w:sz w:val="40"/>
          <w:szCs w:val="40"/>
          <w:lang w:val="en-US" w:eastAsia="ru-RU"/>
        </w:rPr>
      </w:pPr>
      <w:proofErr w:type="gramStart"/>
      <w:r>
        <w:rPr>
          <w:sz w:val="44"/>
          <w:szCs w:val="44"/>
          <w:lang w:val="en-US"/>
        </w:rPr>
        <w:t xml:space="preserve">2  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  <w:sz w:val="40"/>
                <w:szCs w:val="40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3</m:t>
            </m:r>
          </m:den>
        </m:f>
      </m:oMath>
      <w:r>
        <w:rPr>
          <w:rFonts w:eastAsiaTheme="minorEastAsia"/>
          <w:sz w:val="40"/>
          <w:szCs w:val="40"/>
          <w:lang w:val="en-US"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40"/>
                <w:szCs w:val="40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3.2+1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3</m:t>
            </m:r>
          </m:den>
        </m:f>
      </m:oMath>
      <w:r>
        <w:rPr>
          <w:rFonts w:eastAsiaTheme="minorEastAsia"/>
          <w:sz w:val="40"/>
          <w:szCs w:val="40"/>
          <w:lang w:val="en-US"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40"/>
                <w:szCs w:val="40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3</m:t>
            </m:r>
          </m:den>
        </m:f>
      </m:oMath>
    </w:p>
    <w:p w:rsidR="003E760D" w:rsidRPr="003E760D" w:rsidRDefault="003E760D" w:rsidP="004124E2">
      <w:pPr>
        <w:rPr>
          <w:sz w:val="44"/>
          <w:szCs w:val="44"/>
          <w:lang w:val="en-US"/>
        </w:rPr>
      </w:pPr>
    </w:p>
    <w:sectPr w:rsidR="003E760D" w:rsidRPr="003E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12"/>
    <w:rsid w:val="00225712"/>
    <w:rsid w:val="003E760D"/>
    <w:rsid w:val="004124E2"/>
    <w:rsid w:val="009419FB"/>
    <w:rsid w:val="00DA12C5"/>
    <w:rsid w:val="00DA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24E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1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4E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A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24E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1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4E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A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2023-05-03T09:03:00Z</dcterms:created>
  <dcterms:modified xsi:type="dcterms:W3CDTF">2023-05-03T11:04:00Z</dcterms:modified>
</cp:coreProperties>
</file>